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4EF6"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EXPRESSION OF INTEREST (EOI)</w:t>
      </w:r>
    </w:p>
    <w:p w14:paraId="504E0C75" w14:textId="77777777" w:rsidR="008079E1" w:rsidRPr="008079E1" w:rsidRDefault="008079E1" w:rsidP="008079E1">
      <w:pPr>
        <w:rPr>
          <w:rFonts w:ascii="Times New Roman" w:hAnsi="Times New Roman" w:cs="Times New Roman"/>
        </w:rPr>
      </w:pPr>
      <w:r w:rsidRPr="008079E1">
        <w:rPr>
          <w:rFonts w:ascii="Times New Roman" w:hAnsi="Times New Roman" w:cs="Times New Roman"/>
          <w:b/>
          <w:bCs/>
        </w:rPr>
        <w:t>Consultancy for the Simplification of the Edo State Disability Rights Law</w:t>
      </w:r>
    </w:p>
    <w:p w14:paraId="058F8928" w14:textId="5D63A031"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 xml:space="preserve">Reference Number: </w:t>
      </w:r>
      <w:r w:rsidRPr="00C95BF8">
        <w:rPr>
          <w:rFonts w:ascii="Times New Roman" w:hAnsi="Times New Roman" w:cs="Times New Roman"/>
          <w:b/>
          <w:bCs/>
        </w:rPr>
        <w:t>NAPVID/IDEA-</w:t>
      </w:r>
      <w:proofErr w:type="spellStart"/>
      <w:r w:rsidRPr="00C95BF8">
        <w:rPr>
          <w:rFonts w:ascii="Times New Roman" w:hAnsi="Times New Roman" w:cs="Times New Roman"/>
          <w:b/>
          <w:bCs/>
        </w:rPr>
        <w:t>ROLACII</w:t>
      </w:r>
      <w:proofErr w:type="spellEnd"/>
      <w:r w:rsidRPr="00C95BF8">
        <w:rPr>
          <w:rFonts w:ascii="Times New Roman" w:hAnsi="Times New Roman" w:cs="Times New Roman"/>
          <w:b/>
          <w:bCs/>
        </w:rPr>
        <w:t>/CONSULT/2025/</w:t>
      </w:r>
      <w:r>
        <w:rPr>
          <w:rFonts w:ascii="Times New Roman" w:hAnsi="Times New Roman" w:cs="Times New Roman"/>
          <w:b/>
          <w:bCs/>
        </w:rPr>
        <w:t>EOI-</w:t>
      </w:r>
      <w:r w:rsidRPr="00C95BF8">
        <w:rPr>
          <w:rFonts w:ascii="Times New Roman" w:hAnsi="Times New Roman" w:cs="Times New Roman"/>
          <w:b/>
          <w:bCs/>
        </w:rPr>
        <w:t>00</w:t>
      </w:r>
      <w:r>
        <w:rPr>
          <w:rFonts w:ascii="Times New Roman" w:hAnsi="Times New Roman" w:cs="Times New Roman"/>
          <w:b/>
          <w:bCs/>
        </w:rPr>
        <w:t>3</w:t>
      </w:r>
    </w:p>
    <w:p w14:paraId="6E8D6E76" w14:textId="4151C05D"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 xml:space="preserve">Project Title: </w:t>
      </w:r>
      <w:r w:rsidRPr="008079E1">
        <w:rPr>
          <w:rFonts w:ascii="Times New Roman" w:hAnsi="Times New Roman" w:cs="Times New Roman"/>
          <w:b/>
          <w:bCs/>
          <w:i/>
          <w:iCs/>
        </w:rPr>
        <w:t>Capacity Building for Justice Providers in Handling Vulnerable Groups Project</w:t>
      </w:r>
    </w:p>
    <w:p w14:paraId="42D3A824"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 xml:space="preserve">Implementing </w:t>
      </w:r>
      <w:proofErr w:type="spellStart"/>
      <w:r w:rsidRPr="008079E1">
        <w:rPr>
          <w:rFonts w:ascii="Times New Roman" w:hAnsi="Times New Roman" w:cs="Times New Roman"/>
          <w:b/>
          <w:bCs/>
        </w:rPr>
        <w:t>Organisation</w:t>
      </w:r>
      <w:proofErr w:type="spellEnd"/>
      <w:r w:rsidRPr="008079E1">
        <w:rPr>
          <w:rFonts w:ascii="Times New Roman" w:hAnsi="Times New Roman" w:cs="Times New Roman"/>
          <w:b/>
          <w:bCs/>
        </w:rPr>
        <w:t xml:space="preserve">: </w:t>
      </w:r>
      <w:r w:rsidRPr="008079E1">
        <w:rPr>
          <w:rFonts w:ascii="Times New Roman" w:hAnsi="Times New Roman" w:cs="Times New Roman"/>
          <w:b/>
          <w:bCs/>
          <w:i/>
          <w:iCs/>
        </w:rPr>
        <w:t>Network for the Advancement of Persons with Visible Disabilities (NAPVID)</w:t>
      </w:r>
    </w:p>
    <w:p w14:paraId="5CC2D4AA" w14:textId="214BA58C"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1. Project Background</w:t>
      </w:r>
    </w:p>
    <w:p w14:paraId="39656F6D" w14:textId="6E887196" w:rsidR="008079E1" w:rsidRPr="008079E1" w:rsidRDefault="008079E1" w:rsidP="008079E1">
      <w:pPr>
        <w:jc w:val="both"/>
        <w:rPr>
          <w:rFonts w:ascii="Times New Roman" w:hAnsi="Times New Roman" w:cs="Times New Roman"/>
        </w:rPr>
      </w:pPr>
      <w:r w:rsidRPr="008079E1">
        <w:rPr>
          <w:rFonts w:ascii="Times New Roman" w:hAnsi="Times New Roman" w:cs="Times New Roman"/>
        </w:rPr>
        <w:t xml:space="preserve">The Network for the Advancement of Persons with Visible Disabilities (NAPVID), with support from its development partners, is implementing the </w:t>
      </w:r>
      <w:r w:rsidRPr="008079E1">
        <w:rPr>
          <w:rFonts w:ascii="Times New Roman" w:hAnsi="Times New Roman" w:cs="Times New Roman"/>
          <w:i/>
          <w:iCs/>
        </w:rPr>
        <w:t>Capacity Building for Justice Providers in Handling Vulnerable Groups</w:t>
      </w:r>
      <w:r w:rsidRPr="008079E1">
        <w:rPr>
          <w:rFonts w:ascii="Times New Roman" w:hAnsi="Times New Roman" w:cs="Times New Roman"/>
        </w:rPr>
        <w:t xml:space="preserve"> project. The project aims to strengthen disability inclusion across justice institutions in Edo State and enhance operational capacity of the Edo State Disability Commission to implement and monitor the Disability Rights Law.</w:t>
      </w:r>
    </w:p>
    <w:p w14:paraId="03707EC5" w14:textId="77777777" w:rsidR="008079E1" w:rsidRPr="008079E1" w:rsidRDefault="008079E1" w:rsidP="008079E1">
      <w:pPr>
        <w:jc w:val="both"/>
        <w:rPr>
          <w:rFonts w:ascii="Times New Roman" w:hAnsi="Times New Roman" w:cs="Times New Roman"/>
        </w:rPr>
      </w:pPr>
      <w:r w:rsidRPr="008079E1">
        <w:rPr>
          <w:rFonts w:ascii="Times New Roman" w:hAnsi="Times New Roman" w:cs="Times New Roman"/>
        </w:rPr>
        <w:t xml:space="preserve">A critical component of the project is the simplification of the Edo State Disability Rights Law. While the law provides comprehensive protection and promotes equal opportunities for </w:t>
      </w:r>
      <w:proofErr w:type="gramStart"/>
      <w:r w:rsidRPr="008079E1">
        <w:rPr>
          <w:rFonts w:ascii="Times New Roman" w:hAnsi="Times New Roman" w:cs="Times New Roman"/>
        </w:rPr>
        <w:t>persons</w:t>
      </w:r>
      <w:proofErr w:type="gramEnd"/>
      <w:r w:rsidRPr="008079E1">
        <w:rPr>
          <w:rFonts w:ascii="Times New Roman" w:hAnsi="Times New Roman" w:cs="Times New Roman"/>
        </w:rPr>
        <w:t xml:space="preserve"> with disabilities (PWDs), its technical language, structure, and legal terminology make it difficult for non-lawyers, community members, civil society actors, and government frontline workers to understand and apply. To ensure wider accessibility, meaningful engagement, and compliance, there is an urgent need for a well-structured, user-friendly, and easily comprehensible simplified version of the Law.</w:t>
      </w:r>
    </w:p>
    <w:p w14:paraId="0DBBFAB3" w14:textId="77777777" w:rsidR="008079E1" w:rsidRPr="008079E1" w:rsidRDefault="008079E1" w:rsidP="008079E1">
      <w:pPr>
        <w:jc w:val="both"/>
        <w:rPr>
          <w:rFonts w:ascii="Times New Roman" w:hAnsi="Times New Roman" w:cs="Times New Roman"/>
        </w:rPr>
      </w:pPr>
      <w:r w:rsidRPr="008079E1">
        <w:rPr>
          <w:rFonts w:ascii="Times New Roman" w:hAnsi="Times New Roman" w:cs="Times New Roman"/>
        </w:rPr>
        <w:t>NAPVID therefore seeks the services of a qualified consultant to lead this assignment.</w:t>
      </w:r>
    </w:p>
    <w:p w14:paraId="48ACE163"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2. Objectives of the Assignment</w:t>
      </w:r>
    </w:p>
    <w:p w14:paraId="2B4F7AAB" w14:textId="77777777" w:rsidR="008079E1" w:rsidRPr="008079E1" w:rsidRDefault="008079E1" w:rsidP="008079E1">
      <w:pPr>
        <w:rPr>
          <w:rFonts w:ascii="Times New Roman" w:hAnsi="Times New Roman" w:cs="Times New Roman"/>
        </w:rPr>
      </w:pPr>
      <w:r w:rsidRPr="008079E1">
        <w:rPr>
          <w:rFonts w:ascii="Times New Roman" w:hAnsi="Times New Roman" w:cs="Times New Roman"/>
        </w:rPr>
        <w:t>The consultancy seeks to:</w:t>
      </w:r>
    </w:p>
    <w:p w14:paraId="2321B496" w14:textId="77777777" w:rsidR="008079E1" w:rsidRPr="008079E1" w:rsidRDefault="008079E1" w:rsidP="008079E1">
      <w:pPr>
        <w:numPr>
          <w:ilvl w:val="0"/>
          <w:numId w:val="1"/>
        </w:numPr>
        <w:rPr>
          <w:rFonts w:ascii="Times New Roman" w:hAnsi="Times New Roman" w:cs="Times New Roman"/>
        </w:rPr>
      </w:pPr>
      <w:r w:rsidRPr="008079E1">
        <w:rPr>
          <w:rFonts w:ascii="Times New Roman" w:hAnsi="Times New Roman" w:cs="Times New Roman"/>
        </w:rPr>
        <w:t>Translate the Edo State Disability Rights Law into a simplified, accessible, and easy-to-understand version without altering its legal meaning.</w:t>
      </w:r>
    </w:p>
    <w:p w14:paraId="5F199663" w14:textId="77777777" w:rsidR="008079E1" w:rsidRPr="008079E1" w:rsidRDefault="008079E1" w:rsidP="008079E1">
      <w:pPr>
        <w:numPr>
          <w:ilvl w:val="0"/>
          <w:numId w:val="1"/>
        </w:numPr>
        <w:rPr>
          <w:rFonts w:ascii="Times New Roman" w:hAnsi="Times New Roman" w:cs="Times New Roman"/>
        </w:rPr>
      </w:pPr>
      <w:r w:rsidRPr="008079E1">
        <w:rPr>
          <w:rFonts w:ascii="Times New Roman" w:hAnsi="Times New Roman" w:cs="Times New Roman"/>
        </w:rPr>
        <w:t>Promote wider public awareness and institutional understanding of disability rights and obligations under the Law.</w:t>
      </w:r>
    </w:p>
    <w:p w14:paraId="73AB4122" w14:textId="77777777" w:rsidR="008079E1" w:rsidRPr="008079E1" w:rsidRDefault="008079E1" w:rsidP="008079E1">
      <w:pPr>
        <w:numPr>
          <w:ilvl w:val="0"/>
          <w:numId w:val="1"/>
        </w:numPr>
        <w:rPr>
          <w:rFonts w:ascii="Times New Roman" w:hAnsi="Times New Roman" w:cs="Times New Roman"/>
        </w:rPr>
      </w:pPr>
      <w:r w:rsidRPr="008079E1">
        <w:rPr>
          <w:rFonts w:ascii="Times New Roman" w:hAnsi="Times New Roman" w:cs="Times New Roman"/>
        </w:rPr>
        <w:t xml:space="preserve">Support justice providers, civil servants, </w:t>
      </w:r>
      <w:proofErr w:type="spellStart"/>
      <w:r w:rsidRPr="008079E1">
        <w:rPr>
          <w:rFonts w:ascii="Times New Roman" w:hAnsi="Times New Roman" w:cs="Times New Roman"/>
        </w:rPr>
        <w:t>CSOs</w:t>
      </w:r>
      <w:proofErr w:type="spellEnd"/>
      <w:r w:rsidRPr="008079E1">
        <w:rPr>
          <w:rFonts w:ascii="Times New Roman" w:hAnsi="Times New Roman" w:cs="Times New Roman"/>
        </w:rPr>
        <w:t>, and PWD communities to more easily interpret and apply the provisions of the Law.</w:t>
      </w:r>
    </w:p>
    <w:p w14:paraId="23A70872"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3. Scope of Work</w:t>
      </w:r>
    </w:p>
    <w:p w14:paraId="59FBC5F2" w14:textId="77777777" w:rsidR="008079E1" w:rsidRPr="008079E1" w:rsidRDefault="008079E1" w:rsidP="008079E1">
      <w:pPr>
        <w:rPr>
          <w:rFonts w:ascii="Times New Roman" w:hAnsi="Times New Roman" w:cs="Times New Roman"/>
        </w:rPr>
      </w:pPr>
      <w:r w:rsidRPr="008079E1">
        <w:rPr>
          <w:rFonts w:ascii="Times New Roman" w:hAnsi="Times New Roman" w:cs="Times New Roman"/>
        </w:rPr>
        <w:t>The Consultant will be required to:</w:t>
      </w:r>
    </w:p>
    <w:p w14:paraId="2AE5A829" w14:textId="77777777" w:rsidR="008079E1" w:rsidRPr="008079E1" w:rsidRDefault="008079E1" w:rsidP="008079E1">
      <w:pPr>
        <w:numPr>
          <w:ilvl w:val="0"/>
          <w:numId w:val="2"/>
        </w:numPr>
        <w:rPr>
          <w:rFonts w:ascii="Times New Roman" w:hAnsi="Times New Roman" w:cs="Times New Roman"/>
        </w:rPr>
      </w:pPr>
      <w:r w:rsidRPr="008079E1">
        <w:rPr>
          <w:rFonts w:ascii="Times New Roman" w:hAnsi="Times New Roman" w:cs="Times New Roman"/>
        </w:rPr>
        <w:t>Conduct a desk review of the Edo State Disability Rights Law and related national/international disability instruments.</w:t>
      </w:r>
    </w:p>
    <w:p w14:paraId="4770FF2A" w14:textId="77777777" w:rsidR="008079E1" w:rsidRPr="008079E1" w:rsidRDefault="008079E1" w:rsidP="008079E1">
      <w:pPr>
        <w:numPr>
          <w:ilvl w:val="0"/>
          <w:numId w:val="2"/>
        </w:numPr>
        <w:rPr>
          <w:rFonts w:ascii="Times New Roman" w:hAnsi="Times New Roman" w:cs="Times New Roman"/>
        </w:rPr>
      </w:pPr>
      <w:r w:rsidRPr="008079E1">
        <w:rPr>
          <w:rFonts w:ascii="Times New Roman" w:hAnsi="Times New Roman" w:cs="Times New Roman"/>
        </w:rPr>
        <w:lastRenderedPageBreak/>
        <w:t>Develop a simplified version of the Law written in clear, concise, and non-technical language.</w:t>
      </w:r>
    </w:p>
    <w:p w14:paraId="54F9D908" w14:textId="77777777" w:rsidR="008079E1" w:rsidRPr="008079E1" w:rsidRDefault="008079E1" w:rsidP="008079E1">
      <w:pPr>
        <w:numPr>
          <w:ilvl w:val="0"/>
          <w:numId w:val="2"/>
        </w:numPr>
        <w:rPr>
          <w:rFonts w:ascii="Times New Roman" w:hAnsi="Times New Roman" w:cs="Times New Roman"/>
        </w:rPr>
      </w:pPr>
      <w:r w:rsidRPr="008079E1">
        <w:rPr>
          <w:rFonts w:ascii="Times New Roman" w:hAnsi="Times New Roman" w:cs="Times New Roman"/>
        </w:rPr>
        <w:t>Ensure the simplified version maintains legal accuracy, retains original intent, and adheres to best practice in legal simplification.</w:t>
      </w:r>
    </w:p>
    <w:p w14:paraId="1007DB88" w14:textId="77777777" w:rsidR="008079E1" w:rsidRPr="008079E1" w:rsidRDefault="008079E1" w:rsidP="008079E1">
      <w:pPr>
        <w:numPr>
          <w:ilvl w:val="0"/>
          <w:numId w:val="2"/>
        </w:numPr>
        <w:rPr>
          <w:rFonts w:ascii="Times New Roman" w:hAnsi="Times New Roman" w:cs="Times New Roman"/>
        </w:rPr>
      </w:pPr>
      <w:r w:rsidRPr="008079E1">
        <w:rPr>
          <w:rFonts w:ascii="Times New Roman" w:hAnsi="Times New Roman" w:cs="Times New Roman"/>
        </w:rPr>
        <w:t xml:space="preserve">Organize and facilitate a validation meeting with key stakeholders (including the Edo State Disability Commission, </w:t>
      </w:r>
      <w:proofErr w:type="spellStart"/>
      <w:r w:rsidRPr="008079E1">
        <w:rPr>
          <w:rFonts w:ascii="Times New Roman" w:hAnsi="Times New Roman" w:cs="Times New Roman"/>
        </w:rPr>
        <w:t>CSOs</w:t>
      </w:r>
      <w:proofErr w:type="spellEnd"/>
      <w:r w:rsidRPr="008079E1">
        <w:rPr>
          <w:rFonts w:ascii="Times New Roman" w:hAnsi="Times New Roman" w:cs="Times New Roman"/>
        </w:rPr>
        <w:t>, OPDs, and justice actors).</w:t>
      </w:r>
    </w:p>
    <w:p w14:paraId="187D98CC" w14:textId="77777777" w:rsidR="008079E1" w:rsidRPr="008079E1" w:rsidRDefault="008079E1" w:rsidP="008079E1">
      <w:pPr>
        <w:numPr>
          <w:ilvl w:val="0"/>
          <w:numId w:val="2"/>
        </w:numPr>
        <w:rPr>
          <w:rFonts w:ascii="Times New Roman" w:hAnsi="Times New Roman" w:cs="Times New Roman"/>
        </w:rPr>
      </w:pPr>
      <w:r w:rsidRPr="008079E1">
        <w:rPr>
          <w:rFonts w:ascii="Times New Roman" w:hAnsi="Times New Roman" w:cs="Times New Roman"/>
        </w:rPr>
        <w:t>Incorporate stakeholder feedback and produce a final, professionally structured simplified version of the Law.</w:t>
      </w:r>
    </w:p>
    <w:p w14:paraId="255B79EA" w14:textId="77777777" w:rsidR="008079E1" w:rsidRPr="008079E1" w:rsidRDefault="008079E1" w:rsidP="008079E1">
      <w:pPr>
        <w:numPr>
          <w:ilvl w:val="0"/>
          <w:numId w:val="2"/>
        </w:numPr>
        <w:rPr>
          <w:rFonts w:ascii="Times New Roman" w:hAnsi="Times New Roman" w:cs="Times New Roman"/>
        </w:rPr>
      </w:pPr>
      <w:r w:rsidRPr="008079E1">
        <w:rPr>
          <w:rFonts w:ascii="Times New Roman" w:hAnsi="Times New Roman" w:cs="Times New Roman"/>
        </w:rPr>
        <w:t>Submit the final editable and print-ready document to NAPVID.</w:t>
      </w:r>
    </w:p>
    <w:p w14:paraId="3CC81696"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4. Deliverables</w:t>
      </w:r>
    </w:p>
    <w:p w14:paraId="63175D0B" w14:textId="77777777" w:rsidR="008079E1" w:rsidRPr="008079E1" w:rsidRDefault="008079E1" w:rsidP="008079E1">
      <w:pPr>
        <w:rPr>
          <w:rFonts w:ascii="Times New Roman" w:hAnsi="Times New Roman" w:cs="Times New Roman"/>
        </w:rPr>
      </w:pPr>
      <w:r w:rsidRPr="008079E1">
        <w:rPr>
          <w:rFonts w:ascii="Times New Roman" w:hAnsi="Times New Roman" w:cs="Times New Roman"/>
        </w:rPr>
        <w:t>The Consultant is expected to deliver:</w:t>
      </w:r>
    </w:p>
    <w:p w14:paraId="1259660F" w14:textId="77777777" w:rsidR="008079E1" w:rsidRPr="008079E1" w:rsidRDefault="008079E1" w:rsidP="008079E1">
      <w:pPr>
        <w:numPr>
          <w:ilvl w:val="0"/>
          <w:numId w:val="3"/>
        </w:numPr>
        <w:rPr>
          <w:rFonts w:ascii="Times New Roman" w:hAnsi="Times New Roman" w:cs="Times New Roman"/>
        </w:rPr>
      </w:pPr>
      <w:r w:rsidRPr="008079E1">
        <w:rPr>
          <w:rFonts w:ascii="Times New Roman" w:hAnsi="Times New Roman" w:cs="Times New Roman"/>
        </w:rPr>
        <w:t>Inception report outlining methodology, workplan, and structure for the simplified version.</w:t>
      </w:r>
    </w:p>
    <w:p w14:paraId="0AAD18FB" w14:textId="77777777" w:rsidR="008079E1" w:rsidRPr="008079E1" w:rsidRDefault="008079E1" w:rsidP="008079E1">
      <w:pPr>
        <w:numPr>
          <w:ilvl w:val="0"/>
          <w:numId w:val="3"/>
        </w:numPr>
        <w:rPr>
          <w:rFonts w:ascii="Times New Roman" w:hAnsi="Times New Roman" w:cs="Times New Roman"/>
        </w:rPr>
      </w:pPr>
      <w:r w:rsidRPr="008079E1">
        <w:rPr>
          <w:rFonts w:ascii="Times New Roman" w:hAnsi="Times New Roman" w:cs="Times New Roman"/>
        </w:rPr>
        <w:t>Draft Simplified Version of the Edo State Disability Rights Law.</w:t>
      </w:r>
    </w:p>
    <w:p w14:paraId="2DA40C42" w14:textId="77777777" w:rsidR="008079E1" w:rsidRPr="008079E1" w:rsidRDefault="008079E1" w:rsidP="008079E1">
      <w:pPr>
        <w:numPr>
          <w:ilvl w:val="0"/>
          <w:numId w:val="3"/>
        </w:numPr>
        <w:rPr>
          <w:rFonts w:ascii="Times New Roman" w:hAnsi="Times New Roman" w:cs="Times New Roman"/>
        </w:rPr>
      </w:pPr>
      <w:r w:rsidRPr="008079E1">
        <w:rPr>
          <w:rFonts w:ascii="Times New Roman" w:hAnsi="Times New Roman" w:cs="Times New Roman"/>
        </w:rPr>
        <w:t>Stakeholder Validation Session Facilitation.</w:t>
      </w:r>
    </w:p>
    <w:p w14:paraId="097706DD" w14:textId="77777777" w:rsidR="008079E1" w:rsidRDefault="008079E1" w:rsidP="008079E1">
      <w:pPr>
        <w:numPr>
          <w:ilvl w:val="0"/>
          <w:numId w:val="3"/>
        </w:numPr>
        <w:rPr>
          <w:rFonts w:ascii="Times New Roman" w:hAnsi="Times New Roman" w:cs="Times New Roman"/>
        </w:rPr>
      </w:pPr>
      <w:r w:rsidRPr="008079E1">
        <w:rPr>
          <w:rFonts w:ascii="Times New Roman" w:hAnsi="Times New Roman" w:cs="Times New Roman"/>
        </w:rPr>
        <w:t>Final Simplified Version (editable and designed print-ready PDF).</w:t>
      </w:r>
    </w:p>
    <w:p w14:paraId="3C050CA3" w14:textId="77777777" w:rsidR="008079E1" w:rsidRPr="008079E1" w:rsidRDefault="008079E1" w:rsidP="008079E1">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079E1">
        <w:rPr>
          <w:rFonts w:ascii="Times New Roman" w:eastAsia="Times New Roman" w:hAnsi="Times New Roman" w:cs="Times New Roman"/>
          <w:b/>
          <w:bCs/>
          <w:kern w:val="0"/>
          <w14:ligatures w14:val="none"/>
        </w:rPr>
        <w:t>5. Duration of Work</w:t>
      </w:r>
    </w:p>
    <w:p w14:paraId="28C28E60" w14:textId="77777777" w:rsidR="008079E1" w:rsidRPr="008079E1" w:rsidRDefault="008079E1" w:rsidP="008079E1">
      <w:pPr>
        <w:spacing w:before="100" w:beforeAutospacing="1" w:after="100" w:afterAutospacing="1" w:line="240" w:lineRule="auto"/>
        <w:rPr>
          <w:rFonts w:ascii="Times New Roman" w:eastAsia="Times New Roman" w:hAnsi="Times New Roman" w:cs="Times New Roman"/>
          <w:kern w:val="0"/>
          <w14:ligatures w14:val="none"/>
        </w:rPr>
      </w:pPr>
      <w:r w:rsidRPr="008079E1">
        <w:rPr>
          <w:rFonts w:ascii="Times New Roman" w:eastAsia="Times New Roman" w:hAnsi="Times New Roman" w:cs="Times New Roman"/>
          <w:kern w:val="0"/>
          <w14:ligatures w14:val="none"/>
        </w:rPr>
        <w:t xml:space="preserve">The consultancy is for </w:t>
      </w:r>
      <w:r w:rsidRPr="008079E1">
        <w:rPr>
          <w:rFonts w:ascii="Times New Roman" w:eastAsia="Times New Roman" w:hAnsi="Times New Roman" w:cs="Times New Roman"/>
          <w:b/>
          <w:bCs/>
          <w:kern w:val="0"/>
          <w14:ligatures w14:val="none"/>
        </w:rPr>
        <w:t>two (2) weeks</w:t>
      </w:r>
      <w:r w:rsidRPr="008079E1">
        <w:rPr>
          <w:rFonts w:ascii="Times New Roman" w:eastAsia="Times New Roman" w:hAnsi="Times New Roman" w:cs="Times New Roman"/>
          <w:kern w:val="0"/>
          <w14:ligatures w14:val="none"/>
        </w:rPr>
        <w:t>, effective from the date of signing the consultancy agreement.</w:t>
      </w:r>
    </w:p>
    <w:p w14:paraId="7ED3647C"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6. Consultant Qualifications</w:t>
      </w:r>
    </w:p>
    <w:p w14:paraId="0EC2D745" w14:textId="77777777" w:rsidR="008079E1" w:rsidRPr="008079E1" w:rsidRDefault="008079E1" w:rsidP="008079E1">
      <w:pPr>
        <w:rPr>
          <w:rFonts w:ascii="Times New Roman" w:hAnsi="Times New Roman" w:cs="Times New Roman"/>
        </w:rPr>
      </w:pPr>
      <w:r w:rsidRPr="008079E1">
        <w:rPr>
          <w:rFonts w:ascii="Times New Roman" w:hAnsi="Times New Roman" w:cs="Times New Roman"/>
        </w:rPr>
        <w:t>The ideal Consultant should possess:</w:t>
      </w:r>
    </w:p>
    <w:p w14:paraId="63C92D08" w14:textId="77777777" w:rsidR="008079E1" w:rsidRPr="008079E1" w:rsidRDefault="008079E1" w:rsidP="008079E1">
      <w:pPr>
        <w:numPr>
          <w:ilvl w:val="0"/>
          <w:numId w:val="4"/>
        </w:numPr>
        <w:rPr>
          <w:rFonts w:ascii="Times New Roman" w:hAnsi="Times New Roman" w:cs="Times New Roman"/>
        </w:rPr>
      </w:pPr>
      <w:r w:rsidRPr="008079E1">
        <w:rPr>
          <w:rFonts w:ascii="Times New Roman" w:hAnsi="Times New Roman" w:cs="Times New Roman"/>
        </w:rPr>
        <w:t xml:space="preserve">Minimum of a </w:t>
      </w:r>
      <w:proofErr w:type="gramStart"/>
      <w:r w:rsidRPr="008079E1">
        <w:rPr>
          <w:rFonts w:ascii="Times New Roman" w:hAnsi="Times New Roman" w:cs="Times New Roman"/>
        </w:rPr>
        <w:t>Master’s degree in Law</w:t>
      </w:r>
      <w:proofErr w:type="gramEnd"/>
      <w:r w:rsidRPr="008079E1">
        <w:rPr>
          <w:rFonts w:ascii="Times New Roman" w:hAnsi="Times New Roman" w:cs="Times New Roman"/>
        </w:rPr>
        <w:t>, Public Policy, Social Sciences, Development Studies, or related field.</w:t>
      </w:r>
    </w:p>
    <w:p w14:paraId="37D18A3C" w14:textId="77777777" w:rsidR="008079E1" w:rsidRPr="008079E1" w:rsidRDefault="008079E1" w:rsidP="008079E1">
      <w:pPr>
        <w:numPr>
          <w:ilvl w:val="0"/>
          <w:numId w:val="4"/>
        </w:numPr>
        <w:rPr>
          <w:rFonts w:ascii="Times New Roman" w:hAnsi="Times New Roman" w:cs="Times New Roman"/>
        </w:rPr>
      </w:pPr>
      <w:r w:rsidRPr="008079E1">
        <w:rPr>
          <w:rFonts w:ascii="Times New Roman" w:hAnsi="Times New Roman" w:cs="Times New Roman"/>
        </w:rPr>
        <w:t>Proven expertise in legal drafting, policy analysis, or legislative simplification.</w:t>
      </w:r>
    </w:p>
    <w:p w14:paraId="7CB10313" w14:textId="77777777" w:rsidR="008079E1" w:rsidRPr="008079E1" w:rsidRDefault="008079E1" w:rsidP="008079E1">
      <w:pPr>
        <w:numPr>
          <w:ilvl w:val="0"/>
          <w:numId w:val="4"/>
        </w:numPr>
        <w:rPr>
          <w:rFonts w:ascii="Times New Roman" w:hAnsi="Times New Roman" w:cs="Times New Roman"/>
        </w:rPr>
      </w:pPr>
      <w:r w:rsidRPr="008079E1">
        <w:rPr>
          <w:rFonts w:ascii="Times New Roman" w:hAnsi="Times New Roman" w:cs="Times New Roman"/>
        </w:rPr>
        <w:t>Demonstrated experience working on disability inclusion, human rights, or social policy reform.</w:t>
      </w:r>
    </w:p>
    <w:p w14:paraId="2DCFE398" w14:textId="77777777" w:rsidR="008079E1" w:rsidRPr="008079E1" w:rsidRDefault="008079E1" w:rsidP="008079E1">
      <w:pPr>
        <w:numPr>
          <w:ilvl w:val="0"/>
          <w:numId w:val="4"/>
        </w:numPr>
        <w:rPr>
          <w:rFonts w:ascii="Times New Roman" w:hAnsi="Times New Roman" w:cs="Times New Roman"/>
        </w:rPr>
      </w:pPr>
      <w:r w:rsidRPr="008079E1">
        <w:rPr>
          <w:rFonts w:ascii="Times New Roman" w:hAnsi="Times New Roman" w:cs="Times New Roman"/>
        </w:rPr>
        <w:t>Excellent writing, communication, and facilitation skills.</w:t>
      </w:r>
    </w:p>
    <w:p w14:paraId="1B5B0315" w14:textId="77777777" w:rsidR="008079E1" w:rsidRPr="008079E1" w:rsidRDefault="008079E1" w:rsidP="008079E1">
      <w:pPr>
        <w:numPr>
          <w:ilvl w:val="0"/>
          <w:numId w:val="4"/>
        </w:numPr>
        <w:rPr>
          <w:rFonts w:ascii="Times New Roman" w:hAnsi="Times New Roman" w:cs="Times New Roman"/>
        </w:rPr>
      </w:pPr>
      <w:r w:rsidRPr="008079E1">
        <w:rPr>
          <w:rFonts w:ascii="Times New Roman" w:hAnsi="Times New Roman" w:cs="Times New Roman"/>
        </w:rPr>
        <w:t>Ability to deliver high-quality outputs within tight timelines.</w:t>
      </w:r>
    </w:p>
    <w:p w14:paraId="239A0C66" w14:textId="77777777" w:rsidR="008079E1" w:rsidRPr="008079E1" w:rsidRDefault="008079E1" w:rsidP="008079E1">
      <w:pPr>
        <w:rPr>
          <w:rFonts w:ascii="Times New Roman" w:hAnsi="Times New Roman" w:cs="Times New Roman"/>
          <w:b/>
          <w:bCs/>
        </w:rPr>
      </w:pPr>
      <w:r w:rsidRPr="008079E1">
        <w:rPr>
          <w:rFonts w:ascii="Times New Roman" w:hAnsi="Times New Roman" w:cs="Times New Roman"/>
          <w:b/>
          <w:bCs/>
        </w:rPr>
        <w:t>7. Expression of Interest Submission</w:t>
      </w:r>
    </w:p>
    <w:p w14:paraId="67DA6E1C" w14:textId="77777777" w:rsidR="008079E1" w:rsidRPr="008079E1" w:rsidRDefault="008079E1" w:rsidP="008079E1">
      <w:pPr>
        <w:rPr>
          <w:rFonts w:ascii="Times New Roman" w:hAnsi="Times New Roman" w:cs="Times New Roman"/>
        </w:rPr>
      </w:pPr>
      <w:r w:rsidRPr="008079E1">
        <w:rPr>
          <w:rFonts w:ascii="Times New Roman" w:hAnsi="Times New Roman" w:cs="Times New Roman"/>
        </w:rPr>
        <w:lastRenderedPageBreak/>
        <w:t>Interested and qualified consultants are invited to submit:</w:t>
      </w:r>
    </w:p>
    <w:p w14:paraId="41BF05D5" w14:textId="77777777" w:rsidR="008079E1" w:rsidRPr="008079E1" w:rsidRDefault="008079E1" w:rsidP="008079E1">
      <w:pPr>
        <w:numPr>
          <w:ilvl w:val="0"/>
          <w:numId w:val="5"/>
        </w:numPr>
        <w:rPr>
          <w:rFonts w:ascii="Times New Roman" w:hAnsi="Times New Roman" w:cs="Times New Roman"/>
        </w:rPr>
      </w:pPr>
      <w:r w:rsidRPr="008079E1">
        <w:rPr>
          <w:rFonts w:ascii="Times New Roman" w:hAnsi="Times New Roman" w:cs="Times New Roman"/>
        </w:rPr>
        <w:t>A cover letter expressing interest and understanding of the assignment.</w:t>
      </w:r>
    </w:p>
    <w:p w14:paraId="584F982A" w14:textId="77777777" w:rsidR="008079E1" w:rsidRPr="008079E1" w:rsidRDefault="008079E1" w:rsidP="008079E1">
      <w:pPr>
        <w:numPr>
          <w:ilvl w:val="0"/>
          <w:numId w:val="5"/>
        </w:numPr>
        <w:rPr>
          <w:rFonts w:ascii="Times New Roman" w:hAnsi="Times New Roman" w:cs="Times New Roman"/>
        </w:rPr>
      </w:pPr>
      <w:r w:rsidRPr="008079E1">
        <w:rPr>
          <w:rFonts w:ascii="Times New Roman" w:hAnsi="Times New Roman" w:cs="Times New Roman"/>
        </w:rPr>
        <w:t>A detailed technical proposal outlining methodology, workplan, and timeline.</w:t>
      </w:r>
    </w:p>
    <w:p w14:paraId="008D70A8" w14:textId="77777777" w:rsidR="008079E1" w:rsidRPr="008079E1" w:rsidRDefault="008079E1" w:rsidP="008079E1">
      <w:pPr>
        <w:numPr>
          <w:ilvl w:val="0"/>
          <w:numId w:val="5"/>
        </w:numPr>
        <w:rPr>
          <w:rFonts w:ascii="Times New Roman" w:hAnsi="Times New Roman" w:cs="Times New Roman"/>
        </w:rPr>
      </w:pPr>
      <w:r w:rsidRPr="008079E1">
        <w:rPr>
          <w:rFonts w:ascii="Times New Roman" w:hAnsi="Times New Roman" w:cs="Times New Roman"/>
        </w:rPr>
        <w:t>Financial proposal.</w:t>
      </w:r>
    </w:p>
    <w:p w14:paraId="4D279800" w14:textId="241152C9" w:rsidR="008079E1" w:rsidRPr="008079E1" w:rsidRDefault="008079E1" w:rsidP="008079E1">
      <w:pPr>
        <w:numPr>
          <w:ilvl w:val="0"/>
          <w:numId w:val="5"/>
        </w:numPr>
        <w:rPr>
          <w:rFonts w:ascii="Times New Roman" w:hAnsi="Times New Roman" w:cs="Times New Roman"/>
        </w:rPr>
      </w:pPr>
      <w:r w:rsidRPr="008079E1">
        <w:rPr>
          <w:rFonts w:ascii="Times New Roman" w:hAnsi="Times New Roman" w:cs="Times New Roman"/>
        </w:rPr>
        <w:t>Updated CV of the Consultant</w:t>
      </w:r>
      <w:r>
        <w:rPr>
          <w:rFonts w:ascii="Times New Roman" w:hAnsi="Times New Roman" w:cs="Times New Roman"/>
        </w:rPr>
        <w:t>.</w:t>
      </w:r>
    </w:p>
    <w:p w14:paraId="02FF0FF9" w14:textId="77777777" w:rsidR="008079E1" w:rsidRPr="008079E1" w:rsidRDefault="008079E1" w:rsidP="008079E1">
      <w:pPr>
        <w:numPr>
          <w:ilvl w:val="0"/>
          <w:numId w:val="5"/>
        </w:numPr>
        <w:rPr>
          <w:rFonts w:ascii="Times New Roman" w:hAnsi="Times New Roman" w:cs="Times New Roman"/>
        </w:rPr>
      </w:pPr>
      <w:r w:rsidRPr="008079E1">
        <w:rPr>
          <w:rFonts w:ascii="Times New Roman" w:hAnsi="Times New Roman" w:cs="Times New Roman"/>
        </w:rPr>
        <w:t>Evidence of similar assignments previously conducted.</w:t>
      </w:r>
    </w:p>
    <w:p w14:paraId="0E14657A" w14:textId="28DBC8A2" w:rsidR="008079E1" w:rsidRPr="008079E1" w:rsidRDefault="008079E1" w:rsidP="008079E1">
      <w:pPr>
        <w:numPr>
          <w:ilvl w:val="0"/>
          <w:numId w:val="5"/>
        </w:numPr>
        <w:rPr>
          <w:rFonts w:ascii="Times New Roman" w:hAnsi="Times New Roman" w:cs="Times New Roman"/>
        </w:rPr>
      </w:pPr>
      <w:r w:rsidRPr="008079E1">
        <w:rPr>
          <w:rFonts w:ascii="Times New Roman" w:hAnsi="Times New Roman" w:cs="Times New Roman"/>
        </w:rPr>
        <w:t xml:space="preserve">At least </w:t>
      </w:r>
      <w:r>
        <w:rPr>
          <w:rFonts w:ascii="Times New Roman" w:hAnsi="Times New Roman" w:cs="Times New Roman"/>
        </w:rPr>
        <w:t>one</w:t>
      </w:r>
      <w:r w:rsidRPr="008079E1">
        <w:rPr>
          <w:rFonts w:ascii="Times New Roman" w:hAnsi="Times New Roman" w:cs="Times New Roman"/>
        </w:rPr>
        <w:t xml:space="preserve"> (</w:t>
      </w:r>
      <w:r>
        <w:rPr>
          <w:rFonts w:ascii="Times New Roman" w:hAnsi="Times New Roman" w:cs="Times New Roman"/>
        </w:rPr>
        <w:t>1</w:t>
      </w:r>
      <w:r w:rsidRPr="008079E1">
        <w:rPr>
          <w:rFonts w:ascii="Times New Roman" w:hAnsi="Times New Roman" w:cs="Times New Roman"/>
        </w:rPr>
        <w:t>) reference or letters of recommendation from previous clients.</w:t>
      </w:r>
    </w:p>
    <w:p w14:paraId="74EBCF61" w14:textId="77777777" w:rsidR="00E42245" w:rsidRDefault="00E42245" w:rsidP="00E42245">
      <w:pPr>
        <w:rPr>
          <w:rFonts w:ascii="Times New Roman" w:hAnsi="Times New Roman" w:cs="Times New Roman"/>
          <w:b/>
          <w:bCs/>
        </w:rPr>
      </w:pPr>
    </w:p>
    <w:p w14:paraId="0947DC93" w14:textId="121E3148" w:rsidR="00E42245" w:rsidRPr="00E42245" w:rsidRDefault="00E42245" w:rsidP="00E42245">
      <w:pPr>
        <w:rPr>
          <w:rFonts w:ascii="Times New Roman" w:hAnsi="Times New Roman" w:cs="Times New Roman"/>
          <w:b/>
          <w:bCs/>
        </w:rPr>
      </w:pPr>
      <w:r>
        <w:rPr>
          <w:rFonts w:ascii="Times New Roman" w:hAnsi="Times New Roman" w:cs="Times New Roman"/>
          <w:b/>
          <w:bCs/>
        </w:rPr>
        <w:t>8</w:t>
      </w:r>
      <w:r w:rsidRPr="00E42245">
        <w:rPr>
          <w:rFonts w:ascii="Times New Roman" w:hAnsi="Times New Roman" w:cs="Times New Roman"/>
          <w:b/>
          <w:bCs/>
        </w:rPr>
        <w:t>. Submission</w:t>
      </w:r>
      <w:r>
        <w:rPr>
          <w:rFonts w:ascii="Times New Roman" w:hAnsi="Times New Roman" w:cs="Times New Roman"/>
          <w:b/>
          <w:bCs/>
        </w:rPr>
        <w:t xml:space="preserve"> Deadline</w:t>
      </w:r>
    </w:p>
    <w:p w14:paraId="66EDBB79" w14:textId="244BC16B" w:rsidR="00E42245" w:rsidRPr="00E42245" w:rsidRDefault="00E42245" w:rsidP="00E42245">
      <w:pPr>
        <w:spacing w:before="100" w:beforeAutospacing="1" w:after="100" w:afterAutospacing="1" w:line="240" w:lineRule="auto"/>
        <w:rPr>
          <w:rFonts w:ascii="Times New Roman" w:eastAsia="Times New Roman" w:hAnsi="Times New Roman" w:cs="Times New Roman"/>
          <w:kern w:val="0"/>
          <w14:ligatures w14:val="none"/>
        </w:rPr>
      </w:pPr>
      <w:r w:rsidRPr="00E42245">
        <w:rPr>
          <w:rFonts w:ascii="Times New Roman" w:eastAsia="Times New Roman" w:hAnsi="Times New Roman" w:cs="Times New Roman"/>
          <w:kern w:val="0"/>
          <w14:ligatures w14:val="none"/>
        </w:rPr>
        <w:t xml:space="preserve">All EOIs must be submitted electronically to: </w:t>
      </w:r>
      <w:proofErr w:type="spellStart"/>
      <w:r w:rsidRPr="00E42245">
        <w:rPr>
          <w:rFonts w:ascii="Times New Roman" w:eastAsia="Times New Roman" w:hAnsi="Times New Roman" w:cs="Times New Roman"/>
          <w:b/>
          <w:bCs/>
          <w:kern w:val="0"/>
          <w14:ligatures w14:val="none"/>
        </w:rPr>
        <w:t>info@napvid.org</w:t>
      </w:r>
      <w:proofErr w:type="spellEnd"/>
    </w:p>
    <w:p w14:paraId="493DFE5A" w14:textId="2BE0042D" w:rsidR="00E42245" w:rsidRPr="00E42245" w:rsidRDefault="00E42245" w:rsidP="00E42245">
      <w:pPr>
        <w:spacing w:before="100" w:beforeAutospacing="1" w:after="100" w:afterAutospacing="1" w:line="240" w:lineRule="auto"/>
        <w:rPr>
          <w:rFonts w:ascii="Times New Roman" w:eastAsia="Times New Roman" w:hAnsi="Times New Roman" w:cs="Times New Roman"/>
          <w:kern w:val="0"/>
          <w14:ligatures w14:val="none"/>
        </w:rPr>
      </w:pPr>
      <w:r w:rsidRPr="00E42245">
        <w:rPr>
          <w:rFonts w:ascii="Times New Roman" w:eastAsia="Times New Roman" w:hAnsi="Times New Roman" w:cs="Times New Roman"/>
          <w:kern w:val="0"/>
          <w14:ligatures w14:val="none"/>
        </w:rPr>
        <w:t>Email Subject Line: EOI:</w:t>
      </w:r>
      <w:r w:rsidRPr="00E42245">
        <w:rPr>
          <w:rFonts w:ascii="Times New Roman" w:eastAsia="Times New Roman" w:hAnsi="Times New Roman" w:cs="Times New Roman"/>
          <w:b/>
          <w:bCs/>
          <w:kern w:val="0"/>
          <w14:ligatures w14:val="none"/>
        </w:rPr>
        <w:t xml:space="preserve"> </w:t>
      </w:r>
      <w:r w:rsidRPr="00E42245">
        <w:rPr>
          <w:rFonts w:ascii="Times New Roman" w:eastAsia="Times New Roman" w:hAnsi="Times New Roman" w:cs="Times New Roman"/>
          <w:b/>
          <w:bCs/>
          <w:i/>
          <w:iCs/>
          <w:kern w:val="0"/>
          <w14:ligatures w14:val="none"/>
        </w:rPr>
        <w:t xml:space="preserve">Consultancy – Capacity Building for Justice Providers in Handling Vulnerable Groups Project - </w:t>
      </w:r>
      <w:r w:rsidRPr="00E42245">
        <w:rPr>
          <w:rFonts w:ascii="Times New Roman" w:hAnsi="Times New Roman" w:cs="Times New Roman"/>
          <w:b/>
          <w:bCs/>
          <w:i/>
          <w:iCs/>
        </w:rPr>
        <w:t>NAPVID/IDEA-</w:t>
      </w:r>
      <w:proofErr w:type="spellStart"/>
      <w:r w:rsidRPr="00E42245">
        <w:rPr>
          <w:rFonts w:ascii="Times New Roman" w:hAnsi="Times New Roman" w:cs="Times New Roman"/>
          <w:b/>
          <w:bCs/>
          <w:i/>
          <w:iCs/>
        </w:rPr>
        <w:t>ROLACII</w:t>
      </w:r>
      <w:proofErr w:type="spellEnd"/>
      <w:r w:rsidRPr="00E42245">
        <w:rPr>
          <w:rFonts w:ascii="Times New Roman" w:hAnsi="Times New Roman" w:cs="Times New Roman"/>
          <w:b/>
          <w:bCs/>
          <w:i/>
          <w:iCs/>
        </w:rPr>
        <w:t>/CONSULT/2025/EOI-00</w:t>
      </w:r>
      <w:r w:rsidR="001F78FE">
        <w:rPr>
          <w:rFonts w:ascii="Times New Roman" w:hAnsi="Times New Roman" w:cs="Times New Roman"/>
          <w:b/>
          <w:bCs/>
          <w:i/>
          <w:iCs/>
        </w:rPr>
        <w:t>3</w:t>
      </w:r>
    </w:p>
    <w:p w14:paraId="6A53A406" w14:textId="77777777" w:rsidR="00E42245" w:rsidRPr="00E42245" w:rsidRDefault="00E42245" w:rsidP="00E42245">
      <w:pPr>
        <w:spacing w:before="100" w:beforeAutospacing="1" w:after="100" w:afterAutospacing="1" w:line="240" w:lineRule="auto"/>
        <w:rPr>
          <w:rFonts w:ascii="Times New Roman" w:eastAsia="Times New Roman" w:hAnsi="Times New Roman" w:cs="Times New Roman"/>
          <w:kern w:val="0"/>
          <w14:ligatures w14:val="none"/>
        </w:rPr>
      </w:pPr>
      <w:r w:rsidRPr="00E42245">
        <w:rPr>
          <w:rFonts w:ascii="Times New Roman" w:eastAsia="Times New Roman" w:hAnsi="Times New Roman" w:cs="Times New Roman"/>
          <w:kern w:val="0"/>
          <w14:ligatures w14:val="none"/>
        </w:rPr>
        <w:t xml:space="preserve">Deadline: No later than </w:t>
      </w:r>
      <w:r w:rsidRPr="00E42245">
        <w:rPr>
          <w:rFonts w:ascii="Times New Roman" w:eastAsia="Times New Roman" w:hAnsi="Times New Roman" w:cs="Times New Roman"/>
          <w:b/>
          <w:bCs/>
          <w:kern w:val="0"/>
          <w14:ligatures w14:val="none"/>
        </w:rPr>
        <w:t xml:space="preserve">20th November 2025, 6:00 PM (WAT). </w:t>
      </w:r>
      <w:r w:rsidRPr="00E42245">
        <w:rPr>
          <w:rFonts w:ascii="Times New Roman" w:eastAsia="Times New Roman" w:hAnsi="Times New Roman" w:cs="Times New Roman"/>
          <w:kern w:val="0"/>
          <w14:ligatures w14:val="none"/>
        </w:rPr>
        <w:t>Late submissions will not be considered.</w:t>
      </w:r>
    </w:p>
    <w:p w14:paraId="7215E782" w14:textId="77777777" w:rsidR="00081296" w:rsidRPr="008079E1" w:rsidRDefault="00081296">
      <w:pPr>
        <w:rPr>
          <w:rFonts w:ascii="Times New Roman" w:hAnsi="Times New Roman" w:cs="Times New Roman"/>
        </w:rPr>
      </w:pPr>
    </w:p>
    <w:sectPr w:rsidR="00081296" w:rsidRPr="0080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33D8"/>
    <w:multiLevelType w:val="multilevel"/>
    <w:tmpl w:val="580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654D4"/>
    <w:multiLevelType w:val="multilevel"/>
    <w:tmpl w:val="32F4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3665B"/>
    <w:multiLevelType w:val="multilevel"/>
    <w:tmpl w:val="1CD0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1A53A0"/>
    <w:multiLevelType w:val="multilevel"/>
    <w:tmpl w:val="D5CC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019FE"/>
    <w:multiLevelType w:val="multilevel"/>
    <w:tmpl w:val="D168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044238">
    <w:abstractNumId w:val="1"/>
  </w:num>
  <w:num w:numId="2" w16cid:durableId="1309358305">
    <w:abstractNumId w:val="2"/>
  </w:num>
  <w:num w:numId="3" w16cid:durableId="1520310292">
    <w:abstractNumId w:val="3"/>
  </w:num>
  <w:num w:numId="4" w16cid:durableId="1447120478">
    <w:abstractNumId w:val="0"/>
  </w:num>
  <w:num w:numId="5" w16cid:durableId="159143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E1"/>
    <w:rsid w:val="00081296"/>
    <w:rsid w:val="001F78FE"/>
    <w:rsid w:val="004F2A0B"/>
    <w:rsid w:val="005021A2"/>
    <w:rsid w:val="00604194"/>
    <w:rsid w:val="006D2D52"/>
    <w:rsid w:val="007832E1"/>
    <w:rsid w:val="008079E1"/>
    <w:rsid w:val="00D473ED"/>
    <w:rsid w:val="00E4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A28B"/>
  <w15:chartTrackingRefBased/>
  <w15:docId w15:val="{6E6AC215-D709-4538-AE7C-E1A7E66B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7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7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9E1"/>
    <w:rPr>
      <w:rFonts w:eastAsiaTheme="majorEastAsia" w:cstheme="majorBidi"/>
      <w:color w:val="272727" w:themeColor="text1" w:themeTint="D8"/>
    </w:rPr>
  </w:style>
  <w:style w:type="paragraph" w:styleId="Title">
    <w:name w:val="Title"/>
    <w:basedOn w:val="Normal"/>
    <w:next w:val="Normal"/>
    <w:link w:val="TitleChar"/>
    <w:uiPriority w:val="10"/>
    <w:qFormat/>
    <w:rsid w:val="0080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9E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079E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079E1"/>
    <w:pPr>
      <w:spacing w:before="160"/>
      <w:jc w:val="center"/>
    </w:pPr>
    <w:rPr>
      <w:i/>
      <w:iCs/>
      <w:color w:val="000000" w:themeColor="text1"/>
    </w:rPr>
  </w:style>
  <w:style w:type="character" w:customStyle="1" w:styleId="QuoteChar">
    <w:name w:val="Quote Char"/>
    <w:basedOn w:val="DefaultParagraphFont"/>
    <w:link w:val="Quote"/>
    <w:uiPriority w:val="29"/>
    <w:rsid w:val="008079E1"/>
    <w:rPr>
      <w:i/>
      <w:iCs/>
      <w:color w:val="000000" w:themeColor="text1"/>
    </w:rPr>
  </w:style>
  <w:style w:type="paragraph" w:styleId="ListParagraph">
    <w:name w:val="List Paragraph"/>
    <w:basedOn w:val="Normal"/>
    <w:uiPriority w:val="34"/>
    <w:qFormat/>
    <w:rsid w:val="008079E1"/>
    <w:pPr>
      <w:ind w:left="720"/>
      <w:contextualSpacing/>
    </w:pPr>
  </w:style>
  <w:style w:type="character" w:styleId="IntenseEmphasis">
    <w:name w:val="Intense Emphasis"/>
    <w:basedOn w:val="DefaultParagraphFont"/>
    <w:uiPriority w:val="21"/>
    <w:qFormat/>
    <w:rsid w:val="008079E1"/>
    <w:rPr>
      <w:i/>
      <w:iCs/>
      <w:color w:val="2F5496" w:themeColor="accent1" w:themeShade="BF"/>
    </w:rPr>
  </w:style>
  <w:style w:type="paragraph" w:styleId="IntenseQuote">
    <w:name w:val="Intense Quote"/>
    <w:basedOn w:val="Normal"/>
    <w:next w:val="Normal"/>
    <w:link w:val="IntenseQuoteChar"/>
    <w:uiPriority w:val="30"/>
    <w:qFormat/>
    <w:rsid w:val="00807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9E1"/>
    <w:rPr>
      <w:i/>
      <w:iCs/>
      <w:color w:val="2F5496" w:themeColor="accent1" w:themeShade="BF"/>
    </w:rPr>
  </w:style>
  <w:style w:type="character" w:styleId="IntenseReference">
    <w:name w:val="Intense Reference"/>
    <w:basedOn w:val="DefaultParagraphFont"/>
    <w:uiPriority w:val="32"/>
    <w:qFormat/>
    <w:rsid w:val="008079E1"/>
    <w:rPr>
      <w:b/>
      <w:bCs/>
      <w:smallCaps/>
      <w:color w:val="2F5496" w:themeColor="accent1" w:themeShade="BF"/>
      <w:spacing w:val="5"/>
    </w:rPr>
  </w:style>
  <w:style w:type="character" w:styleId="Strong">
    <w:name w:val="Strong"/>
    <w:basedOn w:val="DefaultParagraphFont"/>
    <w:uiPriority w:val="22"/>
    <w:qFormat/>
    <w:rsid w:val="008079E1"/>
    <w:rPr>
      <w:b/>
      <w:bCs/>
    </w:rPr>
  </w:style>
  <w:style w:type="paragraph" w:styleId="NormalWeb">
    <w:name w:val="Normal (Web)"/>
    <w:basedOn w:val="Normal"/>
    <w:uiPriority w:val="99"/>
    <w:semiHidden/>
    <w:unhideWhenUsed/>
    <w:rsid w:val="008079E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579</Words>
  <Characters>3790</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Noble</dc:creator>
  <cp:keywords/>
  <dc:description/>
  <cp:lastModifiedBy>Isaac  Noble</cp:lastModifiedBy>
  <cp:revision>2</cp:revision>
  <dcterms:created xsi:type="dcterms:W3CDTF">2025-11-14T05:29:00Z</dcterms:created>
  <dcterms:modified xsi:type="dcterms:W3CDTF">2025-11-14T05:54:00Z</dcterms:modified>
</cp:coreProperties>
</file>